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FD" w:rsidRDefault="00A01478">
      <w:pPr>
        <w:rPr>
          <w:sz w:val="20"/>
          <w:szCs w:val="20"/>
        </w:rPr>
      </w:pPr>
      <w:r w:rsidRPr="00A01478">
        <w:rPr>
          <w:sz w:val="20"/>
          <w:szCs w:val="20"/>
        </w:rPr>
        <w:t>ENI GROUP CLUB: CAMPIONATO REGIONALE ESTIVO SKEET FORMULA FITAV  (Federazione Italiana Tiro a Volo)</w:t>
      </w:r>
    </w:p>
    <w:p w:rsidR="00A01478" w:rsidRDefault="00A01478">
      <w:pPr>
        <w:rPr>
          <w:sz w:val="20"/>
          <w:szCs w:val="20"/>
        </w:rPr>
      </w:pPr>
    </w:p>
    <w:p w:rsidR="00A01478" w:rsidRDefault="00A01478" w:rsidP="00341286">
      <w:pPr>
        <w:ind w:firstLine="708"/>
        <w:rPr>
          <w:sz w:val="20"/>
          <w:szCs w:val="20"/>
        </w:rPr>
      </w:pPr>
      <w:r>
        <w:rPr>
          <w:sz w:val="20"/>
          <w:szCs w:val="20"/>
        </w:rPr>
        <w:t>Il 1° Giugno presso i campi di Tiro di Montelungo, gestiti dall’Eni Group Club, si sono svolti i Campionati regionali di Skeet, prova unica in Sicilia, per l’</w:t>
      </w:r>
      <w:r w:rsidR="002861D1">
        <w:rPr>
          <w:sz w:val="20"/>
          <w:szCs w:val="20"/>
        </w:rPr>
        <w:t>acquisizione ai vincitori</w:t>
      </w:r>
      <w:r>
        <w:rPr>
          <w:sz w:val="20"/>
          <w:szCs w:val="20"/>
        </w:rPr>
        <w:t xml:space="preserve"> delle varie categorie</w:t>
      </w:r>
      <w:r w:rsidR="002861D1">
        <w:rPr>
          <w:sz w:val="20"/>
          <w:szCs w:val="20"/>
        </w:rPr>
        <w:t>,</w:t>
      </w:r>
      <w:r>
        <w:rPr>
          <w:sz w:val="20"/>
          <w:szCs w:val="20"/>
        </w:rPr>
        <w:t xml:space="preserve"> il pass per disputare la fase finale del Campionato FITAV. Presente un folto numero di spettatori</w:t>
      </w:r>
      <w:r w:rsidR="002861D1">
        <w:rPr>
          <w:sz w:val="20"/>
          <w:szCs w:val="20"/>
        </w:rPr>
        <w:t>,</w:t>
      </w:r>
      <w:r>
        <w:rPr>
          <w:sz w:val="20"/>
          <w:szCs w:val="20"/>
        </w:rPr>
        <w:t xml:space="preserve"> si sono cimentati nelle prestigiose pedane della specialità Skeet numerosi tiratori che, grazie ad una soleggiata giornata hanno potuto dare il meglio.</w:t>
      </w:r>
    </w:p>
    <w:p w:rsidR="00A01478" w:rsidRDefault="00A01478" w:rsidP="00341286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La competizione si è conclusa alle ore 19,30 con i seguenti risultati delle varie categorie </w:t>
      </w:r>
      <w:r w:rsidR="002861D1">
        <w:rPr>
          <w:sz w:val="20"/>
          <w:szCs w:val="20"/>
        </w:rPr>
        <w:t xml:space="preserve">per il </w:t>
      </w:r>
      <w:r>
        <w:rPr>
          <w:sz w:val="20"/>
          <w:szCs w:val="20"/>
        </w:rPr>
        <w:t>titolo di Campion</w:t>
      </w:r>
      <w:r w:rsidR="002861D1">
        <w:rPr>
          <w:sz w:val="20"/>
          <w:szCs w:val="20"/>
        </w:rPr>
        <w:t>e Regionale  Estivo</w:t>
      </w:r>
    </w:p>
    <w:p w:rsidR="00A01478" w:rsidRDefault="00A01478" w:rsidP="00A01478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3° categoria : Alberto </w:t>
      </w:r>
      <w:proofErr w:type="spellStart"/>
      <w:r>
        <w:rPr>
          <w:sz w:val="20"/>
          <w:szCs w:val="20"/>
        </w:rPr>
        <w:t>Maganuco</w:t>
      </w:r>
      <w:proofErr w:type="spellEnd"/>
      <w:r>
        <w:rPr>
          <w:sz w:val="20"/>
          <w:szCs w:val="20"/>
        </w:rPr>
        <w:t xml:space="preserve">  dell’Eni Group Club di Gela</w:t>
      </w:r>
    </w:p>
    <w:p w:rsidR="00A01478" w:rsidRDefault="00A01478" w:rsidP="00A01478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2° categoria: Salvatore </w:t>
      </w:r>
      <w:proofErr w:type="spellStart"/>
      <w:r>
        <w:rPr>
          <w:sz w:val="20"/>
          <w:szCs w:val="20"/>
        </w:rPr>
        <w:t>Spanalatti</w:t>
      </w:r>
      <w:proofErr w:type="spellEnd"/>
      <w:r>
        <w:rPr>
          <w:sz w:val="20"/>
          <w:szCs w:val="20"/>
        </w:rPr>
        <w:t xml:space="preserve"> dell’Eni Group Club di Gela</w:t>
      </w:r>
    </w:p>
    <w:p w:rsidR="00A01478" w:rsidRDefault="00A01478" w:rsidP="00A01478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1° categoria: Cristiano Longobardi  del TAV  “Il Drago” di Piazza Armerina</w:t>
      </w:r>
    </w:p>
    <w:p w:rsidR="00A01478" w:rsidRDefault="00A01478" w:rsidP="00A01478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Master: </w:t>
      </w:r>
      <w:proofErr w:type="spellStart"/>
      <w:r>
        <w:rPr>
          <w:sz w:val="20"/>
          <w:szCs w:val="20"/>
        </w:rPr>
        <w:t>Zida</w:t>
      </w:r>
      <w:proofErr w:type="spellEnd"/>
      <w:r>
        <w:rPr>
          <w:sz w:val="20"/>
          <w:szCs w:val="20"/>
        </w:rPr>
        <w:t xml:space="preserve"> Filippo TAV Piazza Armerina</w:t>
      </w:r>
    </w:p>
    <w:p w:rsidR="00A01478" w:rsidRDefault="00A01478" w:rsidP="00A01478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Veterani: </w:t>
      </w:r>
      <w:proofErr w:type="spellStart"/>
      <w:r>
        <w:rPr>
          <w:sz w:val="20"/>
          <w:szCs w:val="20"/>
        </w:rPr>
        <w:t>Tizza</w:t>
      </w:r>
      <w:proofErr w:type="spellEnd"/>
      <w:r>
        <w:rPr>
          <w:sz w:val="20"/>
          <w:szCs w:val="20"/>
        </w:rPr>
        <w:t xml:space="preserve"> Salvatore TAV “San Giovanni” di Vittoria</w:t>
      </w:r>
    </w:p>
    <w:p w:rsidR="00A01478" w:rsidRDefault="00A01478" w:rsidP="00A01478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Lady: Maria Grazia Martinez TAV “San Carlino” di Canicattì</w:t>
      </w:r>
    </w:p>
    <w:p w:rsidR="00A01478" w:rsidRDefault="00A01478" w:rsidP="00A01478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Società 1° Classificata : ENI Group Club di Gela</w:t>
      </w:r>
    </w:p>
    <w:p w:rsidR="00A01478" w:rsidRDefault="00A01478" w:rsidP="00A01478">
      <w:pPr>
        <w:pStyle w:val="Paragrafoelenco"/>
        <w:rPr>
          <w:sz w:val="20"/>
          <w:szCs w:val="20"/>
        </w:rPr>
      </w:pPr>
    </w:p>
    <w:p w:rsidR="00A01478" w:rsidRDefault="00A01478" w:rsidP="00A01478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Un momento di gradevole conviviale è stato allestito dall’organizzazione dell’Eni Group Club che ha offerto panini e salsiccia.</w:t>
      </w:r>
    </w:p>
    <w:p w:rsidR="00A01478" w:rsidRDefault="00A01478" w:rsidP="00A01478">
      <w:pPr>
        <w:pStyle w:val="Paragrafoelenco"/>
        <w:jc w:val="both"/>
        <w:rPr>
          <w:sz w:val="20"/>
          <w:szCs w:val="20"/>
        </w:rPr>
      </w:pPr>
    </w:p>
    <w:p w:rsidR="00A01478" w:rsidRDefault="00A01478" w:rsidP="00A01478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 plauso particolare  ai responsabili </w:t>
      </w:r>
      <w:r w:rsidR="002861D1">
        <w:rPr>
          <w:sz w:val="20"/>
          <w:szCs w:val="20"/>
        </w:rPr>
        <w:t xml:space="preserve"> nominati dalla FITAV,</w:t>
      </w:r>
      <w:r>
        <w:rPr>
          <w:sz w:val="20"/>
          <w:szCs w:val="20"/>
        </w:rPr>
        <w:t xml:space="preserve"> Nunzio </w:t>
      </w:r>
      <w:proofErr w:type="spellStart"/>
      <w:r>
        <w:rPr>
          <w:sz w:val="20"/>
          <w:szCs w:val="20"/>
        </w:rPr>
        <w:t>Spanalatti</w:t>
      </w:r>
      <w:proofErr w:type="spellEnd"/>
      <w:r>
        <w:rPr>
          <w:sz w:val="20"/>
          <w:szCs w:val="20"/>
        </w:rPr>
        <w:t xml:space="preserve"> e Giovanni Termini</w:t>
      </w:r>
      <w:r w:rsidR="002861D1">
        <w:rPr>
          <w:sz w:val="20"/>
          <w:szCs w:val="20"/>
        </w:rPr>
        <w:t xml:space="preserve"> dell’ENI Group Club</w:t>
      </w:r>
      <w:r w:rsidR="00AA60B7">
        <w:rPr>
          <w:sz w:val="20"/>
          <w:szCs w:val="20"/>
        </w:rPr>
        <w:t>,</w:t>
      </w:r>
      <w:r w:rsidR="002861D1">
        <w:rPr>
          <w:sz w:val="20"/>
          <w:szCs w:val="20"/>
        </w:rPr>
        <w:t xml:space="preserve"> </w:t>
      </w:r>
      <w:r>
        <w:rPr>
          <w:sz w:val="20"/>
          <w:szCs w:val="20"/>
        </w:rPr>
        <w:t>che</w:t>
      </w:r>
      <w:r w:rsidR="002861D1">
        <w:rPr>
          <w:sz w:val="20"/>
          <w:szCs w:val="20"/>
        </w:rPr>
        <w:t>,</w:t>
      </w:r>
      <w:r>
        <w:rPr>
          <w:sz w:val="20"/>
          <w:szCs w:val="20"/>
        </w:rPr>
        <w:t xml:space="preserve"> ancora una volta</w:t>
      </w:r>
      <w:r w:rsidR="00AA60B7">
        <w:rPr>
          <w:sz w:val="20"/>
          <w:szCs w:val="20"/>
        </w:rPr>
        <w:t>,</w:t>
      </w:r>
      <w:bookmarkStart w:id="0" w:name="_GoBack"/>
      <w:bookmarkEnd w:id="0"/>
      <w:r>
        <w:rPr>
          <w:sz w:val="20"/>
          <w:szCs w:val="20"/>
        </w:rPr>
        <w:t xml:space="preserve"> hanno egregiamente collaborato alla buona riuscita dell’importante manifestazione.</w:t>
      </w:r>
    </w:p>
    <w:p w:rsidR="00341286" w:rsidRDefault="00341286" w:rsidP="00A01478">
      <w:pPr>
        <w:pStyle w:val="Paragrafoelenco"/>
        <w:jc w:val="both"/>
        <w:rPr>
          <w:sz w:val="20"/>
          <w:szCs w:val="20"/>
        </w:rPr>
      </w:pPr>
    </w:p>
    <w:p w:rsidR="00A01478" w:rsidRDefault="00A01478" w:rsidP="00A01478">
      <w:pPr>
        <w:pStyle w:val="Paragrafoelenco"/>
        <w:jc w:val="both"/>
        <w:rPr>
          <w:sz w:val="20"/>
          <w:szCs w:val="20"/>
        </w:rPr>
      </w:pPr>
    </w:p>
    <w:p w:rsidR="00A01478" w:rsidRPr="00A01478" w:rsidRDefault="00A01478" w:rsidP="00A01478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01478" w:rsidRPr="00A01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14B6"/>
    <w:multiLevelType w:val="hybridMultilevel"/>
    <w:tmpl w:val="82A09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78"/>
    <w:rsid w:val="002861D1"/>
    <w:rsid w:val="00341286"/>
    <w:rsid w:val="00A01478"/>
    <w:rsid w:val="00A807FD"/>
    <w:rsid w:val="00AA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1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2014-06-03T10:11:00Z</dcterms:created>
  <dcterms:modified xsi:type="dcterms:W3CDTF">2014-06-03T10:27:00Z</dcterms:modified>
</cp:coreProperties>
</file>